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EE" w:rsidRPr="004634D7" w:rsidRDefault="000F54EE" w:rsidP="000F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6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модульной образова</w:t>
      </w:r>
      <w:bookmarkStart w:id="0" w:name="_GoBack"/>
      <w:bookmarkEnd w:id="0"/>
      <w:r w:rsidRPr="0046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тельной программы </w:t>
      </w:r>
      <w:r w:rsidRPr="004634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“7M04125–Деловое администрирование”</w:t>
      </w:r>
    </w:p>
    <w:p w:rsidR="000F54EE" w:rsidRPr="004634D7" w:rsidRDefault="000F54EE" w:rsidP="000F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54EE" w:rsidRPr="004634D7" w:rsidRDefault="000F54EE" w:rsidP="000F5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3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945"/>
        <w:gridCol w:w="1095"/>
        <w:gridCol w:w="2417"/>
        <w:gridCol w:w="708"/>
        <w:gridCol w:w="992"/>
        <w:gridCol w:w="708"/>
        <w:gridCol w:w="709"/>
        <w:gridCol w:w="425"/>
        <w:gridCol w:w="510"/>
        <w:gridCol w:w="709"/>
        <w:gridCol w:w="709"/>
        <w:gridCol w:w="482"/>
        <w:gridCol w:w="452"/>
        <w:gridCol w:w="449"/>
        <w:gridCol w:w="449"/>
        <w:gridCol w:w="507"/>
        <w:gridCol w:w="805"/>
      </w:tblGrid>
      <w:tr w:rsidR="000F54EE" w:rsidRPr="004634D7" w:rsidTr="00CD7B20">
        <w:trPr>
          <w:cantSplit/>
          <w:trHeight w:val="100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634D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D7">
              <w:rPr>
                <w:rFonts w:ascii="Times New Roman" w:hAnsi="Times New Roman" w:cs="Times New Roman"/>
              </w:rPr>
              <w:t>ВК</w:t>
            </w:r>
            <w:r w:rsidRPr="004634D7">
              <w:rPr>
                <w:rFonts w:ascii="Times New Roman" w:hAnsi="Times New Roman" w:cs="Times New Roman"/>
                <w:lang w:val="en-US"/>
              </w:rPr>
              <w:t>/</w:t>
            </w:r>
            <w:r w:rsidRPr="004634D7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hAnsi="Times New Roman" w:cs="Times New Roman"/>
              </w:rPr>
              <w:t>Код дисциплины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hAnsi="Times New Roman" w:cs="Times New Roman"/>
              </w:rPr>
              <w:t>Название дисциплины, формирующих компетенции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pStyle w:val="Default"/>
              <w:ind w:left="57" w:right="57"/>
              <w:jc w:val="center"/>
            </w:pPr>
            <w:r w:rsidRPr="004634D7">
              <w:rPr>
                <w:lang w:val="kk-KZ"/>
              </w:rPr>
              <w:t xml:space="preserve">Всего </w:t>
            </w:r>
            <w:r w:rsidRPr="004634D7">
              <w:t xml:space="preserve">в </w:t>
            </w:r>
            <w:proofErr w:type="spellStart"/>
            <w:r w:rsidRPr="004634D7">
              <w:t>академических</w:t>
            </w:r>
            <w:proofErr w:type="spellEnd"/>
            <w:r w:rsidRPr="004634D7">
              <w:rPr>
                <w:lang w:val="ru-RU"/>
              </w:rPr>
              <w:t xml:space="preserve"> </w:t>
            </w:r>
            <w:proofErr w:type="spellStart"/>
            <w:r w:rsidRPr="004634D7">
              <w:t>кредитах</w:t>
            </w:r>
            <w:proofErr w:type="spellEnd"/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hAnsi="Times New Roman" w:cs="Times New Roman"/>
              </w:rPr>
              <w:t>Распределение кредитов по курсам и семестрам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1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0F54EE" w:rsidRPr="004634D7" w:rsidTr="00CD7B20">
        <w:trPr>
          <w:cantSplit/>
          <w:trHeight w:val="53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pStyle w:val="Default"/>
              <w:ind w:left="57" w:right="57"/>
              <w:jc w:val="center"/>
              <w:rPr>
                <w:sz w:val="22"/>
                <w:szCs w:val="22"/>
                <w:lang w:eastAsia="ru-RU"/>
              </w:rPr>
            </w:pPr>
            <w:r w:rsidRPr="004634D7">
              <w:rPr>
                <w:sz w:val="22"/>
                <w:szCs w:val="22"/>
                <w:lang w:val="kk-KZ"/>
              </w:rPr>
              <w:t xml:space="preserve">Всего </w:t>
            </w:r>
            <w:r w:rsidRPr="004634D7">
              <w:rPr>
                <w:sz w:val="22"/>
                <w:szCs w:val="22"/>
              </w:rPr>
              <w:t xml:space="preserve">в </w:t>
            </w:r>
            <w:proofErr w:type="spellStart"/>
            <w:r w:rsidRPr="004634D7">
              <w:rPr>
                <w:sz w:val="22"/>
                <w:szCs w:val="22"/>
              </w:rPr>
              <w:t>академических</w:t>
            </w:r>
            <w:proofErr w:type="spellEnd"/>
            <w:r w:rsidRPr="004634D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634D7">
              <w:rPr>
                <w:sz w:val="22"/>
                <w:szCs w:val="22"/>
              </w:rPr>
              <w:t>часах</w:t>
            </w:r>
            <w:proofErr w:type="spellEnd"/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Аудиторные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Внеаудитор-ные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kk-KZ"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EE" w:rsidRPr="004634D7" w:rsidTr="00CD7B20">
        <w:trPr>
          <w:cantSplit/>
          <w:trHeight w:val="227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Лабораторные занятия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Другое (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прктика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СРМП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СРМ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kk-KZ"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4EE" w:rsidRPr="004634D7" w:rsidTr="00CD7B20">
        <w:trPr>
          <w:trHeight w:val="31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bCs/>
                <w:lang w:val="kk-KZ"/>
              </w:rPr>
              <w:t>ТО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Теоретическое обучение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lang w:val="en-US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trHeight w:val="94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1.1 БДФПК: ВК/КВ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pStyle w:val="a4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634D7">
              <w:rPr>
                <w:b/>
                <w:sz w:val="24"/>
                <w:szCs w:val="24"/>
              </w:rPr>
              <w:t xml:space="preserve">Блок дисциплин по </w:t>
            </w:r>
            <w:proofErr w:type="spellStart"/>
            <w:proofErr w:type="gramStart"/>
            <w:r w:rsidRPr="004634D7">
              <w:rPr>
                <w:b/>
                <w:sz w:val="24"/>
                <w:szCs w:val="24"/>
              </w:rPr>
              <w:t>форми-рованию</w:t>
            </w:r>
            <w:proofErr w:type="spellEnd"/>
            <w:proofErr w:type="gramEnd"/>
            <w:r w:rsidRPr="004634D7">
              <w:rPr>
                <w:b/>
                <w:sz w:val="24"/>
                <w:szCs w:val="24"/>
              </w:rPr>
              <w:t xml:space="preserve"> профессиональных компетенций</w:t>
            </w:r>
            <w:r w:rsidRPr="004634D7">
              <w:rPr>
                <w:b/>
                <w:sz w:val="24"/>
                <w:szCs w:val="24"/>
                <w:lang w:val="kk-KZ"/>
              </w:rPr>
              <w:t>:</w:t>
            </w:r>
          </w:p>
          <w:p w:rsidR="000F54EE" w:rsidRPr="004634D7" w:rsidRDefault="000F54EE" w:rsidP="00CD7B2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34D7">
              <w:rPr>
                <w:rFonts w:ascii="Times New Roman" w:hAnsi="Times New Roman" w:cs="Times New Roman"/>
                <w:b/>
              </w:rPr>
              <w:t>Вузовский компонент/ Компонент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trHeight w:val="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4D7">
              <w:rPr>
                <w:rFonts w:ascii="Times New Roman" w:hAnsi="Times New Roman" w:cs="Times New Roman"/>
                <w:b/>
              </w:rPr>
              <w:t>Вузовский компонент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trHeight w:val="256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trHeight w:val="256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 w:rsidRPr="004634D7">
              <w:rPr>
                <w:b/>
                <w:bCs/>
                <w:i/>
              </w:rPr>
              <w:t xml:space="preserve">Модуль 1.  </w:t>
            </w:r>
            <w:proofErr w:type="spellStart"/>
            <w:r w:rsidRPr="004634D7">
              <w:rPr>
                <w:b/>
                <w:bCs/>
                <w:i/>
              </w:rPr>
              <w:t>Бизнесті</w:t>
            </w:r>
            <w:proofErr w:type="spellEnd"/>
            <w:r w:rsidRPr="004634D7">
              <w:rPr>
                <w:b/>
                <w:bCs/>
                <w:i/>
              </w:rPr>
              <w:t xml:space="preserve"> </w:t>
            </w:r>
            <w:proofErr w:type="spellStart"/>
            <w:r w:rsidRPr="004634D7">
              <w:rPr>
                <w:b/>
                <w:bCs/>
                <w:i/>
              </w:rPr>
              <w:t>басқару</w:t>
            </w:r>
            <w:proofErr w:type="spellEnd"/>
            <w:r w:rsidRPr="004634D7">
              <w:rPr>
                <w:b/>
                <w:bCs/>
                <w:i/>
              </w:rPr>
              <w:t xml:space="preserve"> /Управление бизнесом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634D7">
              <w:rPr>
                <w:b/>
                <w:bCs/>
                <w:i/>
              </w:rPr>
              <w:t>/</w:t>
            </w:r>
            <w:proofErr w:type="spellStart"/>
            <w:r w:rsidRPr="004634D7">
              <w:rPr>
                <w:b/>
                <w:bCs/>
                <w:i/>
              </w:rPr>
              <w:t>Business</w:t>
            </w:r>
            <w:proofErr w:type="spellEnd"/>
            <w:r w:rsidRPr="004634D7">
              <w:rPr>
                <w:b/>
                <w:bCs/>
                <w:i/>
              </w:rPr>
              <w:t xml:space="preserve"> </w:t>
            </w:r>
            <w:proofErr w:type="spellStart"/>
            <w:r w:rsidRPr="004634D7">
              <w:rPr>
                <w:b/>
                <w:bCs/>
                <w:i/>
              </w:rPr>
              <w:t>Management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cantSplit/>
          <w:trHeight w:val="68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1.1.1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BZ/BI/BR/ 60201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Бизнес зерттеу/</w:t>
            </w:r>
          </w:p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Бизнес исследование/ Business research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11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1.1.2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SM 60202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Стратегиялық менеджмент/</w:t>
            </w:r>
          </w:p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Стратегический менеджмент /</w:t>
            </w:r>
          </w:p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Strategic management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4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54EE" w:rsidRPr="004634D7" w:rsidTr="00CD7B20">
        <w:trPr>
          <w:cantSplit/>
          <w:trHeight w:val="4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№1 «Аграрлық саладағы кәсіпкерлік» білім беру траекториясы, №1 образовательная траектория «Предпринимательство в аграрной сфере», Educational program №1 «</w:t>
            </w:r>
            <w:r w:rsidRPr="0046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Entrepreneurship in the agrarian sector</w:t>
            </w: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»</w:t>
            </w:r>
          </w:p>
        </w:tc>
      </w:tr>
      <w:tr w:rsidR="000F54EE" w:rsidRPr="004634D7" w:rsidTr="00CD7B20">
        <w:trPr>
          <w:cantSplit/>
          <w:trHeight w:val="4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kk-KZ" w:eastAsia="ru-RU"/>
              </w:rPr>
              <w:t>Модуль 2. Модельдеу және психология /Моделирование и психология</w:t>
            </w:r>
            <w:r w:rsidRPr="004634D7">
              <w:rPr>
                <w:b/>
                <w:i/>
                <w:lang w:val="kk-KZ"/>
              </w:rPr>
              <w:t xml:space="preserve"> /Modeling and psychology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74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1.1.3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BP/PU/PM</w:t>
            </w:r>
            <w:r w:rsidRPr="0046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60205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4D7">
              <w:rPr>
                <w:rFonts w:ascii="Times New Roman" w:hAnsi="Times New Roman" w:cs="Times New Roman"/>
                <w:lang w:val="kk-KZ"/>
              </w:rPr>
              <w:t xml:space="preserve">Басқару психологиясы/ </w:t>
            </w:r>
            <w:r w:rsidRPr="004634D7">
              <w:rPr>
                <w:rFonts w:ascii="Times New Roman" w:hAnsi="Times New Roman" w:cs="Times New Roman"/>
              </w:rPr>
              <w:t xml:space="preserve">Психология </w:t>
            </w:r>
            <w:proofErr w:type="spellStart"/>
            <w:r w:rsidRPr="004634D7">
              <w:rPr>
                <w:rFonts w:ascii="Times New Roman" w:hAnsi="Times New Roman" w:cs="Times New Roman"/>
              </w:rPr>
              <w:t>управле-ния</w:t>
            </w:r>
            <w:proofErr w:type="spellEnd"/>
            <w:r w:rsidRPr="004634D7">
              <w:rPr>
                <w:rFonts w:ascii="Times New Roman" w:hAnsi="Times New Roman" w:cs="Times New Roman"/>
                <w:lang w:val="kk-KZ"/>
              </w:rPr>
              <w:t xml:space="preserve">/ </w:t>
            </w:r>
            <w:r w:rsidRPr="004634D7">
              <w:rPr>
                <w:rFonts w:ascii="Times New Roman" w:hAnsi="Times New Roman" w:cs="Times New Roman"/>
                <w:lang w:val="en-US"/>
              </w:rPr>
              <w:t>Psychology</w:t>
            </w:r>
            <w:r w:rsidRPr="004634D7">
              <w:rPr>
                <w:rFonts w:ascii="Times New Roman" w:hAnsi="Times New Roman" w:cs="Times New Roman"/>
              </w:rPr>
              <w:t xml:space="preserve"> </w:t>
            </w:r>
            <w:r w:rsidRPr="004634D7">
              <w:rPr>
                <w:rFonts w:ascii="Times New Roman" w:hAnsi="Times New Roman" w:cs="Times New Roman"/>
                <w:lang w:val="en-US"/>
              </w:rPr>
              <w:t>of</w:t>
            </w:r>
            <w:r w:rsidRPr="004634D7">
              <w:rPr>
                <w:rFonts w:ascii="Times New Roman" w:hAnsi="Times New Roman" w:cs="Times New Roman"/>
              </w:rPr>
              <w:t xml:space="preserve"> </w:t>
            </w:r>
            <w:r w:rsidRPr="004634D7">
              <w:rPr>
                <w:rFonts w:ascii="Times New Roman" w:hAnsi="Times New Roman" w:cs="Times New Roman"/>
                <w:lang w:val="en-US"/>
              </w:rPr>
              <w:t>management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113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1.1.4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463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BShM</w:t>
            </w:r>
            <w:proofErr w:type="spellEnd"/>
            <w:r w:rsidRPr="00463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/MBR/MBS 60206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hAnsi="Times New Roman" w:cs="Times New Roman"/>
                <w:lang w:val="kk-KZ"/>
              </w:rPr>
              <w:t>Бизнес шешімде</w:t>
            </w:r>
            <w:proofErr w:type="spellStart"/>
            <w:r w:rsidRPr="004634D7">
              <w:rPr>
                <w:rFonts w:ascii="Times New Roman" w:hAnsi="Times New Roman" w:cs="Times New Roman"/>
                <w:lang w:val="en-US"/>
              </w:rPr>
              <w:t>рді</w:t>
            </w:r>
            <w:proofErr w:type="spellEnd"/>
            <w:r w:rsidRPr="004634D7">
              <w:rPr>
                <w:rFonts w:ascii="Times New Roman" w:hAnsi="Times New Roman" w:cs="Times New Roman"/>
                <w:lang w:val="kk-KZ"/>
              </w:rPr>
              <w:t xml:space="preserve"> модельдеу/ Моделирование бизнес решений/ Modeling of business solutions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97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 3. АӨК-гі бизнесті және технологияны басқару/ Управление бизнесом и технологиями в АПК/ Business and technology management in AIC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169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1.1.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AOKKBEB</w:t>
            </w:r>
          </w:p>
          <w:p w:rsidR="000F54EE" w:rsidRPr="004634D7" w:rsidRDefault="000F54EE" w:rsidP="00CD7B20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/UFBUAPK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/FAMAIC 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АӨК -гі қаржыны және бухгалтерлік есепті басқару/ Управление финансами и бухгал-терским учетом в АПК/ Financial and accounting management in AIC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0F54EE" w:rsidRPr="004634D7" w:rsidTr="00CD7B20">
        <w:trPr>
          <w:cantSplit/>
          <w:trHeight w:val="113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86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1.1.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ІВТ/TІВ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/IBT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 бизнес технологиясы /</w:t>
            </w: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инновационного бизнеса /</w:t>
            </w: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Innovative business technology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2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Всего №1 ББТ/ ОТ: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2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12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№2 «Агробизнес» білім беру траекториясы, №2 образовательная траектория «Агробизнес», Educational program №2 «Agribusiness»</w:t>
            </w:r>
          </w:p>
        </w:tc>
      </w:tr>
      <w:tr w:rsidR="000F54EE" w:rsidRPr="004634D7" w:rsidTr="00CD7B20">
        <w:trPr>
          <w:cantSplit/>
          <w:trHeight w:val="2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Модуль 4. Қақтығыстар мен бизнес шешімдерді басқару /Управление конфликтами и бизнес решениями /Managing conflicts and business solutions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2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1.1.7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Kon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Kon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/Con 6021</w:t>
            </w:r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4634D7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Конфликтология</w:t>
            </w:r>
            <w:proofErr w:type="spellEnd"/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0F54EE" w:rsidRPr="004634D7" w:rsidRDefault="000F54EE" w:rsidP="00CD7B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4634D7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Конфликтология</w:t>
            </w:r>
            <w:proofErr w:type="spellEnd"/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Conflictology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27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1.1.8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MSEBShK</w:t>
            </w:r>
            <w:proofErr w:type="spellEnd"/>
          </w:p>
          <w:p w:rsidR="000F54EE" w:rsidRPr="004634D7" w:rsidRDefault="000F54EE" w:rsidP="00CD7B20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/PBRMSE</w:t>
            </w:r>
          </w:p>
          <w:p w:rsidR="000F54EE" w:rsidRPr="004634D7" w:rsidRDefault="000F54EE" w:rsidP="00CD7B20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/BDMMSE 6021</w:t>
            </w:r>
            <w:r w:rsidRPr="00463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MS EXCEL-де бизнес-шешімдерді қабылдау /Принятие бизнес-решений в MS EXCEL /</w:t>
            </w:r>
            <w:r w:rsidRPr="004634D7">
              <w:rPr>
                <w:i/>
                <w:lang w:val="kk-KZ"/>
              </w:rPr>
              <w:t xml:space="preserve"> </w:t>
            </w:r>
            <w:r w:rsidRPr="004634D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Business decision making in MS EXCEL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45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7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 5. АӨК-гі бизнесті цифрландыру және бағалау /Цифровизация и оценка бизнеса в АПК/ Digitalization and business evaluation in AIC</w:t>
            </w:r>
          </w:p>
        </w:tc>
        <w:tc>
          <w:tcPr>
            <w:tcW w:w="6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17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86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1.1.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AOK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BB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OBPAPK/BEEAIC 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 w:eastAsia="ru-RU"/>
              </w:rPr>
              <w:t>60216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АӨК кәсіпорындары бизнесін бағалау/ Оценка бизнеса предприятий АПК/ Business evaluation of enterprises of AIC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0F54EE" w:rsidRPr="004634D7" w:rsidTr="00CD7B20">
        <w:trPr>
          <w:cantSplit/>
          <w:trHeight w:val="127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86" w:righ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1.1.1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AC/CA /DA 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60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Агробизнесті цифр</w:t>
            </w:r>
            <w:r w:rsidRPr="00463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634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ландыру /Цифрови</w:t>
            </w:r>
            <w:r w:rsidRPr="00463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634D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зация агробизнеса/ Digitalization of agrobusiness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41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Всего №2 ББТ/ОТ: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1.2 БДЛРФЛК</w:t>
            </w: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: ВК/КВ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lang w:eastAsia="ru-RU"/>
              </w:rPr>
              <w:t>Блок дисциплин личностного развития и формирования лидерских качеств</w:t>
            </w:r>
            <w:r w:rsidRPr="004634D7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</w:p>
          <w:p w:rsidR="000F54EE" w:rsidRPr="004634D7" w:rsidRDefault="000F54EE" w:rsidP="00CD7B20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34D7">
              <w:rPr>
                <w:rFonts w:ascii="Times New Roman" w:eastAsia="Times New Roman" w:hAnsi="Times New Roman" w:cs="Times New Roman"/>
                <w:b/>
              </w:rPr>
              <w:t>Вузовский компонент/ Компонент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ВК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Вузовский компонент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Модуль 6.  Жобалар мен стратегияны басқару</w:t>
            </w:r>
          </w:p>
          <w:p w:rsidR="000F54EE" w:rsidRPr="004634D7" w:rsidRDefault="000F54EE" w:rsidP="00CD7B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/Управление проектами и стратегиями /</w:t>
            </w:r>
            <w:r w:rsidRPr="004634D7">
              <w:rPr>
                <w:lang w:val="kk-KZ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Project 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and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strategy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4634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management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1.2.1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ВК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3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ZhB/UP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/PM 60301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Жобаларды басқару/ Управление проектами/ Project management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КВ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>Компонент по выбору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№1 «Аграрлық саладағы кәсіпкерлік» білім беру траекториясы, №1 образовательная траектория «Предпринимательство в аграрной сфере», Educational program №1 «</w:t>
            </w:r>
            <w:r w:rsidRPr="0046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Entrepreneurship in the agrarian sector</w:t>
            </w: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4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1.2.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AOKUZhB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/PBOAPK /PBOAIC 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6030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АӨК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</w:t>
            </w:r>
            <w:proofErr w:type="spellEnd"/>
          </w:p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</w:p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бюджеттеу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Плани-рование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бюджети-рование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АПК</w:t>
            </w:r>
            <w:r w:rsidRPr="004634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/Planning and Budgeting </w:t>
            </w:r>
            <w:r w:rsidRPr="004634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463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34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Organization of </w:t>
            </w:r>
            <w:r w:rsidRPr="004634D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Всего №1 ББТ/ ОТ: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 w:eastAsia="ru-RU"/>
              </w:rPr>
              <w:t>№2 «Агробизнес» білім беру траекториясы, №2 образовательная траектория «Агробизнес», Educational program №2 «Agribusiness»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cantSplit/>
          <w:trHeight w:val="113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79" w:right="-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1.2.</w:t>
            </w:r>
            <w:r w:rsidRPr="0046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ind w:left="-178" w:right="-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AOKUSM</w:t>
            </w:r>
          </w:p>
          <w:p w:rsidR="000F54EE" w:rsidRPr="004634D7" w:rsidRDefault="000F54EE" w:rsidP="00CD7B20">
            <w:pPr>
              <w:spacing w:after="0" w:line="240" w:lineRule="auto"/>
              <w:ind w:left="-178" w:right="-7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/SMOAPK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/SMOAIC         603</w:t>
            </w:r>
            <w:r w:rsidRPr="0046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АӨК ұйымдарын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дағы стратегиялық маркетинг/ Стратеги-ческий маркетинг в организациях  АПК /Strategic marketing in organizations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экза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-мен</w:t>
            </w:r>
          </w:p>
        </w:tc>
      </w:tr>
      <w:tr w:rsidR="000F54EE" w:rsidRPr="004634D7" w:rsidTr="00CD7B20">
        <w:trPr>
          <w:cantSplit/>
          <w:trHeight w:val="29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Всего №2 ББТ/ОТ: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val="kk-KZ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ZZhMDZhO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/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IRVMDP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/ЕR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</w:t>
            </w:r>
            <w:r w:rsidRPr="0046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DSPMT</w:t>
            </w:r>
            <w:r w:rsidRPr="00463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603001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Эксперименттік-зерттеу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жұмысы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магистрлік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диссертацияны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жобаны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</w:t>
            </w:r>
            <w:proofErr w:type="spellEnd"/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/ </w:t>
            </w:r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Экспериментально-исследовательская работа, выполнение магистерской диссертации/ проекта</w:t>
            </w:r>
            <w:r w:rsidRPr="004634D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/</w:t>
            </w:r>
            <w:r w:rsidRPr="004634D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634D7">
              <w:rPr>
                <w:rFonts w:ascii="Times New Roman" w:hAnsi="Times New Roman" w:cs="Times New Roman"/>
              </w:rPr>
              <w:lastRenderedPageBreak/>
              <w:t>Experimental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research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work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by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634D7">
              <w:rPr>
                <w:rFonts w:ascii="Times New Roman" w:hAnsi="Times New Roman" w:cs="Times New Roman"/>
              </w:rPr>
              <w:t>Master's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Degree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student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and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of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634D7">
              <w:rPr>
                <w:rFonts w:ascii="Times New Roman" w:hAnsi="Times New Roman" w:cs="Times New Roman"/>
              </w:rPr>
              <w:t>Master's</w:t>
            </w:r>
            <w:proofErr w:type="spellEnd"/>
            <w:r w:rsidRPr="004634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4D7">
              <w:rPr>
                <w:rFonts w:ascii="Times New Roman" w:hAnsi="Times New Roman" w:cs="Times New Roman"/>
              </w:rPr>
              <w:t>Thesis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ind w:left="-72"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4EE" w:rsidRPr="004634D7" w:rsidRDefault="000F54EE" w:rsidP="00CD7B20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4D7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0F54EE" w:rsidRPr="004634D7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lastRenderedPageBreak/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ВК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KA</w:t>
            </w:r>
            <w:r w:rsidRPr="004634D7">
              <w:rPr>
                <w:rFonts w:ascii="Times New Roman" w:hAnsi="Times New Roman" w:cs="Times New Roman"/>
                <w:b/>
              </w:rPr>
              <w:t>/</w:t>
            </w:r>
            <w:r w:rsidRPr="004634D7">
              <w:rPr>
                <w:rFonts w:ascii="Times New Roman" w:hAnsi="Times New Roman" w:cs="Times New Roman"/>
                <w:b/>
                <w:lang w:val="en-US"/>
              </w:rPr>
              <w:t>IA</w:t>
            </w:r>
          </w:p>
          <w:p w:rsidR="000F54EE" w:rsidRPr="004634D7" w:rsidRDefault="000F54EE" w:rsidP="00CD7B20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</w:rPr>
              <w:t>/</w:t>
            </w:r>
            <w:r w:rsidRPr="004634D7">
              <w:rPr>
                <w:rFonts w:ascii="Times New Roman" w:hAnsi="Times New Roman" w:cs="Times New Roman"/>
                <w:b/>
                <w:lang w:val="en-US"/>
              </w:rPr>
              <w:t xml:space="preserve">FA </w:t>
            </w:r>
            <w:r w:rsidRPr="004634D7">
              <w:rPr>
                <w:rFonts w:ascii="Times New Roman" w:hAnsi="Times New Roman" w:cs="Times New Roman"/>
                <w:b/>
              </w:rPr>
              <w:t xml:space="preserve">603002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Қорытынды аттестаттау (магистрлік диссертацияны/жобаны жазу және қорғау)</w:t>
            </w:r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/Итоговая аттестация (написание и защита магистерской диссертации /проекта) /</w:t>
            </w:r>
            <w:r w:rsidRPr="004634D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Final assessment (writing and defending Master's Degree Thesis/ Project)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34D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4D7">
              <w:rPr>
                <w:rFonts w:ascii="Times New Roman" w:hAnsi="Times New Roman" w:cs="Times New Roman"/>
                <w:lang w:val="kk-KZ"/>
              </w:rPr>
              <w:t>ОиЗМД</w:t>
            </w:r>
          </w:p>
        </w:tc>
      </w:tr>
      <w:tr w:rsidR="000F54EE" w:rsidRPr="002D6A8B" w:rsidTr="00CD7B20">
        <w:trPr>
          <w:trHeight w:val="22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4EE" w:rsidRPr="004634D7" w:rsidRDefault="000F54EE" w:rsidP="00CD7B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ИТОГО по МОП: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4634D7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Pr="004634D7">
              <w:rPr>
                <w:rFonts w:ascii="Times New Roman" w:hAnsi="Times New Roman" w:cs="Times New Roman"/>
                <w:b/>
                <w:lang w:val="kk-KZ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18</w:t>
            </w:r>
            <w:r w:rsidRPr="004634D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42</w:t>
            </w:r>
            <w:r w:rsidRPr="004634D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634D7">
              <w:rPr>
                <w:rFonts w:ascii="Times New Roman" w:hAnsi="Times New Roman" w:cs="Times New Roman"/>
                <w:b/>
                <w:lang w:val="kk-KZ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4634D7">
              <w:rPr>
                <w:rFonts w:ascii="Times New Roman" w:hAnsi="Times New Roman" w:cs="Times New Roman"/>
                <w:b/>
                <w:lang w:val="kk-KZ"/>
              </w:rPr>
              <w:t>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4634D7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2D6A8B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34D7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4634D7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2D6A8B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2D6A8B" w:rsidRDefault="000F54EE" w:rsidP="00CD7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2D6A8B" w:rsidRDefault="000F54EE" w:rsidP="00CD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CC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4EE" w:rsidRPr="002D6A8B" w:rsidRDefault="000F54EE" w:rsidP="00CD7B20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7A4A3D" w:rsidRDefault="007A4A3D"/>
    <w:sectPr w:rsidR="007A4A3D" w:rsidSect="000F5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E"/>
    <w:rsid w:val="000F54EE"/>
    <w:rsid w:val="004634D7"/>
    <w:rsid w:val="007A4A3D"/>
    <w:rsid w:val="00E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5B8A-39B9-446B-B201-00715AB1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 Знак Знак"/>
    <w:basedOn w:val="a0"/>
    <w:link w:val="a4"/>
    <w:uiPriority w:val="1"/>
    <w:locked/>
    <w:rsid w:val="000F54E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aliases w:val="Знак Знак1 Знак"/>
    <w:basedOn w:val="a"/>
    <w:link w:val="a3"/>
    <w:uiPriority w:val="1"/>
    <w:unhideWhenUsed/>
    <w:qFormat/>
    <w:rsid w:val="000F54EE"/>
    <w:pPr>
      <w:spacing w:after="0" w:line="192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0F54EE"/>
  </w:style>
  <w:style w:type="paragraph" w:customStyle="1" w:styleId="Default">
    <w:name w:val="Default"/>
    <w:qFormat/>
    <w:rsid w:val="000F5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2022-09-01T08:26:00Z</dcterms:created>
  <dcterms:modified xsi:type="dcterms:W3CDTF">2023-07-17T11:54:00Z</dcterms:modified>
</cp:coreProperties>
</file>